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845B3" w:rsidP="003845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845B3">
        <w:rPr>
          <w:rFonts w:ascii="Times New Roman" w:hAnsi="Times New Roman" w:cs="Times New Roman"/>
          <w:sz w:val="28"/>
          <w:szCs w:val="28"/>
          <w:lang w:val="kk-KZ"/>
        </w:rPr>
        <w:t>Лабораторная работа 8</w:t>
      </w:r>
    </w:p>
    <w:p w:rsidR="003845B3" w:rsidRPr="003845B3" w:rsidRDefault="003845B3" w:rsidP="003845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845B3" w:rsidRDefault="003845B3" w:rsidP="003845B3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3845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Создание профилей</w:t>
      </w:r>
    </w:p>
    <w:p w:rsidR="003845B3" w:rsidRPr="003845B3" w:rsidRDefault="003845B3" w:rsidP="003845B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845B3" w:rsidRPr="003845B3" w:rsidRDefault="003845B3" w:rsidP="003845B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3845B3">
        <w:rPr>
          <w:rFonts w:ascii="Times New Roman" w:hAnsi="Times New Roman" w:cs="Times New Roman"/>
          <w:sz w:val="28"/>
          <w:szCs w:val="28"/>
          <w:lang w:val="kk-KZ"/>
        </w:rPr>
        <w:t>Ранее построенной поверхности (файл 132. Лабораторная работа 3) построить профиль. Пример лабораторной работы по этой ссылке (</w:t>
      </w:r>
      <w:r w:rsidRPr="003845B3">
        <w:rPr>
          <w:rFonts w:ascii="Times New Roman" w:hAnsi="Times New Roman" w:cs="Times New Roman"/>
          <w:sz w:val="28"/>
          <w:szCs w:val="28"/>
        </w:rPr>
        <w:fldChar w:fldCharType="begin"/>
      </w:r>
      <w:r w:rsidRPr="003845B3">
        <w:rPr>
          <w:rFonts w:ascii="Times New Roman" w:hAnsi="Times New Roman" w:cs="Times New Roman"/>
          <w:sz w:val="28"/>
          <w:szCs w:val="28"/>
        </w:rPr>
        <w:instrText xml:space="preserve"> HYPERLINK "https://vk.com/away.php?to=https%3A%2F%2Fyoutu.be%2FQN9iUfmBS0E&amp;post=-168588498_35&amp;cc_key=" \t "_blank" </w:instrText>
      </w:r>
      <w:r w:rsidRPr="003845B3">
        <w:rPr>
          <w:rFonts w:ascii="Times New Roman" w:hAnsi="Times New Roman" w:cs="Times New Roman"/>
          <w:sz w:val="28"/>
          <w:szCs w:val="28"/>
        </w:rPr>
        <w:fldChar w:fldCharType="separate"/>
      </w:r>
      <w:r w:rsidRPr="003845B3">
        <w:rPr>
          <w:rStyle w:val="a3"/>
          <w:rFonts w:ascii="Times New Roman" w:hAnsi="Times New Roman" w:cs="Times New Roman"/>
          <w:color w:val="2A5885"/>
          <w:sz w:val="28"/>
          <w:szCs w:val="28"/>
          <w:u w:val="none"/>
          <w:shd w:val="clear" w:color="auto" w:fill="FFFFFF"/>
        </w:rPr>
        <w:t>https://youtu.be/QN9iUfmBS0E</w:t>
      </w:r>
      <w:r w:rsidRPr="003845B3">
        <w:rPr>
          <w:rFonts w:ascii="Times New Roman" w:hAnsi="Times New Roman" w:cs="Times New Roman"/>
          <w:sz w:val="28"/>
          <w:szCs w:val="28"/>
        </w:rPr>
        <w:fldChar w:fldCharType="end"/>
      </w:r>
      <w:r w:rsidRPr="003845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3845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MapInfo</w:t>
      </w:r>
      <w:proofErr w:type="spellEnd"/>
      <w:r w:rsidRPr="003845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16 - Шаг за шагом № 13. </w:t>
      </w:r>
      <w:proofErr w:type="gramStart"/>
      <w:r w:rsidRPr="003845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Создание профилей.)</w:t>
      </w:r>
      <w:r w:rsidRPr="003845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  <w:proofErr w:type="gramEnd"/>
    </w:p>
    <w:p w:rsidR="003845B3" w:rsidRPr="003845B3" w:rsidRDefault="003845B3" w:rsidP="003845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845B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Используя эту лабораторную работу построить профиль по поверхности полигона ВКГТУ (курсовая работа)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sectPr w:rsidR="003845B3" w:rsidRPr="0038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845B3"/>
    <w:rsid w:val="00384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45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400</Characters>
  <Application>Microsoft Office Word</Application>
  <DocSecurity>0</DocSecurity>
  <Lines>3</Lines>
  <Paragraphs>1</Paragraphs>
  <ScaleCrop>false</ScaleCrop>
  <Company>Hewlett-Packard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2020-03-19T07:16:00Z</dcterms:created>
  <dcterms:modified xsi:type="dcterms:W3CDTF">2020-03-19T07:22:00Z</dcterms:modified>
</cp:coreProperties>
</file>